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807F" w14:textId="77777777" w:rsidR="00386F32" w:rsidRPr="00933C9D" w:rsidRDefault="00386F32" w:rsidP="00FA47EF">
      <w:pPr>
        <w:pStyle w:val="aa"/>
        <w:jc w:val="center"/>
        <w:rPr>
          <w:rFonts w:asciiTheme="majorBidi" w:hAnsiTheme="majorBidi" w:cstheme="majorBidi"/>
          <w:sz w:val="28"/>
        </w:rPr>
      </w:pPr>
      <w:r w:rsidRPr="00933C9D">
        <w:rPr>
          <w:rFonts w:asciiTheme="majorBidi" w:hAnsiTheme="majorBidi" w:cstheme="majorBidi"/>
          <w:sz w:val="28"/>
          <w:cs/>
        </w:rPr>
        <w:t>สอบกลางภาค</w:t>
      </w:r>
    </w:p>
    <w:p w14:paraId="54054B6C" w14:textId="611CAACA" w:rsidR="00386F32" w:rsidRPr="00933C9D" w:rsidRDefault="00386F32" w:rsidP="00FA47EF">
      <w:pPr>
        <w:pStyle w:val="aa"/>
        <w:jc w:val="center"/>
        <w:rPr>
          <w:rFonts w:asciiTheme="majorBidi" w:hAnsiTheme="majorBidi" w:cstheme="majorBidi"/>
          <w:sz w:val="28"/>
        </w:rPr>
      </w:pPr>
      <w:r w:rsidRPr="00933C9D">
        <w:rPr>
          <w:rFonts w:asciiTheme="majorBidi" w:hAnsiTheme="majorBidi" w:cstheme="majorBidi"/>
          <w:sz w:val="28"/>
          <w:cs/>
        </w:rPr>
        <w:t>20 ข้อ 20 คะแนน    วิชา</w:t>
      </w:r>
      <w:r w:rsidR="00EA3F57" w:rsidRPr="00933C9D">
        <w:rPr>
          <w:rFonts w:asciiTheme="majorBidi" w:hAnsiTheme="majorBidi" w:cstheme="majorBidi"/>
          <w:sz w:val="28"/>
          <w:cs/>
        </w:rPr>
        <w:t>การออกแบบระบบฐานข้อมูล</w:t>
      </w:r>
    </w:p>
    <w:p w14:paraId="12266D41" w14:textId="4C8E2778" w:rsidR="004876E7" w:rsidRPr="00933C9D" w:rsidRDefault="00386F32" w:rsidP="00D9218B">
      <w:pPr>
        <w:pStyle w:val="aa"/>
        <w:jc w:val="center"/>
        <w:rPr>
          <w:rFonts w:asciiTheme="majorBidi" w:hAnsiTheme="majorBidi" w:cstheme="majorBidi"/>
          <w:sz w:val="28"/>
        </w:rPr>
      </w:pPr>
      <w:r w:rsidRPr="00933C9D">
        <w:rPr>
          <w:rFonts w:asciiTheme="majorBidi" w:hAnsiTheme="majorBidi" w:cstheme="majorBidi"/>
          <w:sz w:val="28"/>
          <w:cs/>
        </w:rPr>
        <w:t>จงเลือกคำตอบที่สุดเพียงข้อเดียว</w:t>
      </w:r>
    </w:p>
    <w:p w14:paraId="4CC9B113" w14:textId="77777777" w:rsidR="006E76A6" w:rsidRPr="006E76A6" w:rsidRDefault="006E76A6" w:rsidP="006E76A6">
      <w:pPr>
        <w:pBdr>
          <w:bottom w:val="single" w:sz="6" w:space="1" w:color="auto"/>
        </w:pBdr>
        <w:jc w:val="center"/>
        <w:rPr>
          <w:rFonts w:ascii="Arial" w:eastAsia="Times New Roman" w:hAnsi="Arial" w:cs="Cordia New"/>
          <w:vanish/>
        </w:rPr>
      </w:pPr>
      <w:r w:rsidRPr="006E76A6">
        <w:rPr>
          <w:rFonts w:ascii="Arial" w:eastAsia="Times New Roman" w:hAnsi="Arial" w:cs="Cordia New"/>
          <w:vanish/>
          <w:cs/>
        </w:rPr>
        <w:t>ส่วนบนของฟอร์ม</w:t>
      </w:r>
    </w:p>
    <w:p w14:paraId="04163D3A" w14:textId="1F3E1DBB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ข้อใดหมายถึงมุมมองแผ่นข้อมูล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00C59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97" type="#_x0000_t75" style="width:20.25pt;height:18pt" o:ole="">
            <v:imagedata r:id="rId7" o:title=""/>
          </v:shape>
          <w:control r:id="rId8" w:name="DefaultOcxName" w:shapeid="_x0000_i1797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Design View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36A42F0D">
          <v:shape id="_x0000_i1796" type="#_x0000_t75" style="width:20.25pt;height:18pt" o:ole="">
            <v:imagedata r:id="rId7" o:title=""/>
          </v:shape>
          <w:control r:id="rId9" w:name="DefaultOcxName1" w:shapeid="_x0000_i1796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Datasheet View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3ADE256">
          <v:shape id="_x0000_i1795" type="#_x0000_t75" style="width:20.25pt;height:18pt" o:ole="">
            <v:imagedata r:id="rId7" o:title=""/>
          </v:shape>
          <w:control r:id="rId10" w:name="DefaultOcxName2" w:shapeid="_x0000_i1795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Table Wizard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0D0CFAA">
          <v:shape id="_x0000_i1794" type="#_x0000_t75" style="width:20.25pt;height:18pt" o:ole="">
            <v:imagedata r:id="rId7" o:title=""/>
          </v:shape>
          <w:control r:id="rId11" w:name="DefaultOcxName3" w:shapeid="_x0000_i179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Import Table</w:t>
      </w:r>
    </w:p>
    <w:p w14:paraId="43187BB4" w14:textId="0728BA32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 xml:space="preserve">2)DBMS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ย่อมาจากคำว่าอะไร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3507FA30">
          <v:shape id="_x0000_i1694" type="#_x0000_t75" style="width:20.25pt;height:18pt" o:ole="">
            <v:imagedata r:id="rId7" o:title=""/>
          </v:shape>
          <w:control r:id="rId12" w:name="DefaultOcxName4" w:shapeid="_x0000_i169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Database Modified System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0E15D317">
          <v:shape id="_x0000_i1693" type="#_x0000_t75" style="width:20.25pt;height:18pt" o:ole="">
            <v:imagedata r:id="rId7" o:title=""/>
          </v:shape>
          <w:control r:id="rId13" w:name="DefaultOcxName5" w:shapeid="_x0000_i169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Database Management System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64FD00D">
          <v:shape id="_x0000_i1593" type="#_x0000_t75" style="width:20.25pt;height:18pt" o:ole="">
            <v:imagedata r:id="rId7" o:title=""/>
          </v:shape>
          <w:control r:id="rId14" w:name="DefaultOcxName6" w:shapeid="_x0000_i159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Data base Manager System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EED737D">
          <v:shape id="_x0000_i1592" type="#_x0000_t75" style="width:20.25pt;height:18pt" o:ole="">
            <v:imagedata r:id="rId7" o:title=""/>
          </v:shape>
          <w:control r:id="rId15" w:name="DefaultOcxName7" w:shapeid="_x0000_i1592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Data base Management Support</w:t>
      </w:r>
    </w:p>
    <w:p w14:paraId="66E42EBE" w14:textId="799196F8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3)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ข้อใดคือข้อเสียที่เกิดขึ้นจากการจัดเก็บข้อมูลในรูปแบบเก่า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B25FC6C">
          <v:shape id="_x0000_i1591" type="#_x0000_t75" style="width:20.25pt;height:18pt" o:ole="">
            <v:imagedata r:id="rId7" o:title=""/>
          </v:shape>
          <w:control r:id="rId16" w:name="DefaultOcxName8" w:shapeid="_x0000_i1591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เกิดความซ้ำซ้อนของข้อมูล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B51B238">
          <v:shape id="_x0000_i1590" type="#_x0000_t75" style="width:20.25pt;height:18pt" o:ole="">
            <v:imagedata r:id="rId7" o:title=""/>
          </v:shape>
          <w:control r:id="rId17" w:name="DefaultOcxName9" w:shapeid="_x0000_i1590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ไม่สามารถควบคุมการเข้าถึงข้อมูลได้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82EF944">
          <v:shape id="_x0000_i1589" type="#_x0000_t75" style="width:20.25pt;height:18pt" o:ole="">
            <v:imagedata r:id="rId7" o:title=""/>
          </v:shape>
          <w:control r:id="rId18" w:name="DefaultOcxName10" w:shapeid="_x0000_i1589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การค้นหาข้อมูลมีความล่าช้า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D1D8742">
          <v:shape id="_x0000_i1489" type="#_x0000_t75" style="width:20.25pt;height:18pt" o:ole="">
            <v:imagedata r:id="rId7" o:title=""/>
          </v:shape>
          <w:control r:id="rId19" w:name="DefaultOcxName11" w:shapeid="_x0000_i1489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ทุกข้อคือข้อเสียของการจัดเก็บข้อมูลแบบเก่า</w:t>
      </w:r>
    </w:p>
    <w:p w14:paraId="3040AC81" w14:textId="02136F3A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4)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โปรแกรมชนิดใดไม่</w:t>
      </w:r>
      <w:proofErr w:type="spellStart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จัดเป็น</w:t>
      </w:r>
      <w:proofErr w:type="spellEnd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DBMS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0730EAD4">
          <v:shape id="_x0000_i1488" type="#_x0000_t75" style="width:20.25pt;height:18pt" o:ole="">
            <v:imagedata r:id="rId7" o:title=""/>
          </v:shape>
          <w:control r:id="rId20" w:name="DefaultOcxName12" w:shapeid="_x0000_i1488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Microsoft Visual Basic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AAD7611">
          <v:shape id="_x0000_i1487" type="#_x0000_t75" style="width:20.25pt;height:18pt" o:ole="">
            <v:imagedata r:id="rId7" o:title=""/>
          </v:shape>
          <w:control r:id="rId21" w:name="DefaultOcxName13" w:shapeid="_x0000_i1487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Oracle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B976D13">
          <v:shape id="_x0000_i1486" type="#_x0000_t75" style="width:20.25pt;height:18pt" o:ole="">
            <v:imagedata r:id="rId7" o:title=""/>
          </v:shape>
          <w:control r:id="rId22" w:name="DefaultOcxName14" w:shapeid="_x0000_i1486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Microsoft Visual FoxPro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B405855">
          <v:shape id="_x0000_i1485" type="#_x0000_t75" style="width:20.25pt;height:18pt" o:ole="">
            <v:imagedata r:id="rId7" o:title=""/>
          </v:shape>
          <w:control r:id="rId23" w:name="DefaultOcxName15" w:shapeid="_x0000_i1485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Microsoft Access</w:t>
      </w:r>
    </w:p>
    <w:p w14:paraId="3E9EB766" w14:textId="69EE87CA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</w:p>
    <w:p w14:paraId="7EDC4904" w14:textId="63EA0939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</w:p>
    <w:p w14:paraId="2470C9C4" w14:textId="15F939ED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</w:p>
    <w:p w14:paraId="152FE4C9" w14:textId="77777777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</w:p>
    <w:p w14:paraId="31D4540C" w14:textId="3B181D62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5)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ข้อใดคือสิ่งที่ควรคำนึงถึงในการออกแบบฐานข้อมูลในระดับภายนอก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A35A88E">
          <v:shape id="_x0000_i1484" type="#_x0000_t75" style="width:20.25pt;height:18pt" o:ole="">
            <v:imagedata r:id="rId7" o:title=""/>
          </v:shape>
          <w:control r:id="rId24" w:name="DefaultOcxName16" w:shapeid="_x0000_i148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ง่ายต่อการเข้าใจและใช้งาน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lastRenderedPageBreak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7903244">
          <v:shape id="_x0000_i1384" type="#_x0000_t75" style="width:20.25pt;height:18pt" o:ole="">
            <v:imagedata r:id="rId7" o:title=""/>
          </v:shape>
          <w:control r:id="rId25" w:name="DefaultOcxName17" w:shapeid="_x0000_i138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เห็นขั้นตอนในการประมวลผลอย่างชัดเจน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1E53D02">
          <v:shape id="_x0000_i1383" type="#_x0000_t75" style="width:20.25pt;height:18pt" o:ole="">
            <v:imagedata r:id="rId7" o:title=""/>
          </v:shape>
          <w:control r:id="rId26" w:name="DefaultOcxName18" w:shapeid="_x0000_i138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แสดงรายละเอียดในการทำงานน้อยที่สุด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2625B8D">
          <v:shape id="_x0000_i1382" type="#_x0000_t75" style="width:20.25pt;height:18pt" o:ole="">
            <v:imagedata r:id="rId7" o:title=""/>
          </v:shape>
          <w:control r:id="rId27" w:name="DefaultOcxName19" w:shapeid="_x0000_i1382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กำหนดตำแหน่งของการจัดเก็บข้อมูล</w:t>
      </w:r>
    </w:p>
    <w:p w14:paraId="288E462B" w14:textId="572839E6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6)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รูปแบบฐานข้อมูลแบบใดที่นิยมนำมาใช้ในการออกแบบระบบฐานข้อมูล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7F4413A">
          <v:shape id="_x0000_i1381" type="#_x0000_t75" style="width:20.25pt;height:18pt" o:ole="">
            <v:imagedata r:id="rId7" o:title=""/>
          </v:shape>
          <w:control r:id="rId28" w:name="DefaultOcxName20" w:shapeid="_x0000_i1381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ฐานข้อมูลแบบลำดับขั้น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007731F4">
          <v:shape id="_x0000_i1380" type="#_x0000_t75" style="width:20.25pt;height:18pt" o:ole="">
            <v:imagedata r:id="rId7" o:title=""/>
          </v:shape>
          <w:control r:id="rId29" w:name="DefaultOcxName21" w:shapeid="_x0000_i1380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ฐานข้อมูลแบบเครือข่าย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7C415FC">
          <v:shape id="_x0000_i1379" type="#_x0000_t75" style="width:20.25pt;height:18pt" o:ole="">
            <v:imagedata r:id="rId7" o:title=""/>
          </v:shape>
          <w:control r:id="rId30" w:name="DefaultOcxName22" w:shapeid="_x0000_i1379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ฐานข้อมูลแบบเชิงสัมพันธ์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388C552B">
          <v:shape id="_x0000_i1378" type="#_x0000_t75" style="width:20.25pt;height:18pt" o:ole="">
            <v:imagedata r:id="rId7" o:title=""/>
          </v:shape>
          <w:control r:id="rId31" w:name="DefaultOcxName23" w:shapeid="_x0000_i1378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ฐานข้อมูลแบบเครือข่ายเมือง</w:t>
      </w:r>
    </w:p>
    <w:p w14:paraId="674A10B2" w14:textId="252EE9AB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7)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ฐานข้อมูลแบบเครือข่าย เหมาะกับความสัมพันธ์แบบใด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3638EA52">
          <v:shape id="_x0000_i1377" type="#_x0000_t75" style="width:20.25pt;height:18pt" o:ole="">
            <v:imagedata r:id="rId7" o:title=""/>
          </v:shape>
          <w:control r:id="rId32" w:name="DefaultOcxName24" w:shapeid="_x0000_i1377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หนึ่งต่อหนึ่ง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082263A">
          <v:shape id="_x0000_i1376" type="#_x0000_t75" style="width:20.25pt;height:18pt" o:ole="">
            <v:imagedata r:id="rId7" o:title=""/>
          </v:shape>
          <w:control r:id="rId33" w:name="DefaultOcxName25" w:shapeid="_x0000_i1376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กลุ่มต่อกลุ่ม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C016220">
          <v:shape id="_x0000_i1375" type="#_x0000_t75" style="width:20.25pt;height:18pt" o:ole="">
            <v:imagedata r:id="rId7" o:title=""/>
          </v:shape>
          <w:control r:id="rId34" w:name="DefaultOcxName26" w:shapeid="_x0000_i1375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กลุ่มต่อหนึ่ง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3C1E4469">
          <v:shape id="_x0000_i1374" type="#_x0000_t75" style="width:20.25pt;height:18pt" o:ole="">
            <v:imagedata r:id="rId7" o:title=""/>
          </v:shape>
          <w:control r:id="rId35" w:name="DefaultOcxName27" w:shapeid="_x0000_i137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หนึ่งต่อกลุ่ม</w:t>
      </w:r>
    </w:p>
    <w:p w14:paraId="107B4054" w14:textId="3E618992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8)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วัตถุชนิดใดในฐานข้อมูลของ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 xml:space="preserve">Access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ใช้ในการเก็บข้อมูลดิบต่าง ๆ ที่มีทั้งหมด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95F8917">
          <v:shape id="_x0000_i1373" type="#_x0000_t75" style="width:20.25pt;height:18pt" o:ole="">
            <v:imagedata r:id="rId7" o:title=""/>
          </v:shape>
          <w:control r:id="rId36" w:name="DefaultOcxName28" w:shapeid="_x0000_i137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ตาราง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11B1E61">
          <v:shape id="_x0000_i1372" type="#_x0000_t75" style="width:20.25pt;height:18pt" o:ole="">
            <v:imagedata r:id="rId7" o:title=""/>
          </v:shape>
          <w:control r:id="rId37" w:name="DefaultOcxName29" w:shapeid="_x0000_i1372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แบบสอบถาม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8696626">
          <v:shape id="_x0000_i1371" type="#_x0000_t75" style="width:20.25pt;height:18pt" o:ole="">
            <v:imagedata r:id="rId7" o:title=""/>
          </v:shape>
          <w:control r:id="rId38" w:name="DefaultOcxName30" w:shapeid="_x0000_i1371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ฟอร์ม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E80A3C3">
          <v:shape id="_x0000_i1370" type="#_x0000_t75" style="width:20.25pt;height:18pt" o:ole="">
            <v:imagedata r:id="rId7" o:title=""/>
          </v:shape>
          <w:control r:id="rId39" w:name="DefaultOcxName31" w:shapeid="_x0000_i1370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รายงาน</w:t>
      </w:r>
    </w:p>
    <w:p w14:paraId="62B96CE4" w14:textId="737ADFC1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9)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ข้อใดหมายถึงตัวช่วยสร้างตาราง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C78D7AA">
          <v:shape id="_x0000_i1369" type="#_x0000_t75" style="width:20.25pt;height:18pt" o:ole="">
            <v:imagedata r:id="rId7" o:title=""/>
          </v:shape>
          <w:control r:id="rId40" w:name="DefaultOcxName32" w:shapeid="_x0000_i1369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Design View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2F66F32">
          <v:shape id="_x0000_i1368" type="#_x0000_t75" style="width:20.25pt;height:18pt" o:ole="">
            <v:imagedata r:id="rId7" o:title=""/>
          </v:shape>
          <w:control r:id="rId41" w:name="DefaultOcxName33" w:shapeid="_x0000_i1368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Datasheet View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314B438">
          <v:shape id="_x0000_i1367" type="#_x0000_t75" style="width:20.25pt;height:18pt" o:ole="">
            <v:imagedata r:id="rId7" o:title=""/>
          </v:shape>
          <w:control r:id="rId42" w:name="DefaultOcxName34" w:shapeid="_x0000_i1367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Table Wizard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C52A720">
          <v:shape id="_x0000_i1366" type="#_x0000_t75" style="width:20.25pt;height:18pt" o:ole="">
            <v:imagedata r:id="rId7" o:title=""/>
          </v:shape>
          <w:control r:id="rId43" w:name="DefaultOcxName35" w:shapeid="_x0000_i1366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Import Table</w:t>
      </w:r>
    </w:p>
    <w:p w14:paraId="4BE6E008" w14:textId="77777777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</w:p>
    <w:p w14:paraId="777CF43B" w14:textId="25A5593B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10)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ข้อใดหมายถึงตารางนำเข้า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EAAE390">
          <v:shape id="_x0000_i1365" type="#_x0000_t75" style="width:20.25pt;height:18pt" o:ole="">
            <v:imagedata r:id="rId7" o:title=""/>
          </v:shape>
          <w:control r:id="rId44" w:name="DefaultOcxName36" w:shapeid="_x0000_i1365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Design View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CE8CBE6">
          <v:shape id="_x0000_i1364" type="#_x0000_t75" style="width:20.25pt;height:18pt" o:ole="">
            <v:imagedata r:id="rId7" o:title=""/>
          </v:shape>
          <w:control r:id="rId45" w:name="DefaultOcxName37" w:shapeid="_x0000_i136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Datasheet View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lastRenderedPageBreak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39E3266C">
          <v:shape id="_x0000_i1363" type="#_x0000_t75" style="width:20.25pt;height:18pt" o:ole="">
            <v:imagedata r:id="rId7" o:title=""/>
          </v:shape>
          <w:control r:id="rId46" w:name="DefaultOcxName38" w:shapeid="_x0000_i136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Table Wizard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A45DE6A">
          <v:shape id="_x0000_i1362" type="#_x0000_t75" style="width:20.25pt;height:18pt" o:ole="">
            <v:imagedata r:id="rId7" o:title=""/>
          </v:shape>
          <w:control r:id="rId47" w:name="DefaultOcxName39" w:shapeid="_x0000_i1362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Import Table</w:t>
      </w:r>
    </w:p>
    <w:p w14:paraId="4C6EF746" w14:textId="2FAD8F34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 xml:space="preserve">11)Design View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มีความหมายตรงกับข้อใด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394FB13">
          <v:shape id="_x0000_i1361" type="#_x0000_t75" style="width:20.25pt;height:18pt" o:ole="">
            <v:imagedata r:id="rId7" o:title=""/>
          </v:shape>
          <w:control r:id="rId48" w:name="DefaultOcxName40" w:shapeid="_x0000_i1361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มุมมองแผ่นข้อมูล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1570FAD8">
          <v:shape id="_x0000_i1360" type="#_x0000_t75" style="width:20.25pt;height:18pt" o:ole="">
            <v:imagedata r:id="rId7" o:title=""/>
          </v:shape>
          <w:control r:id="rId49" w:name="DefaultOcxName41" w:shapeid="_x0000_i1360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มุมมองออกแบบ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A53FC5F">
          <v:shape id="_x0000_i1359" type="#_x0000_t75" style="width:20.25pt;height:18pt" o:ole="">
            <v:imagedata r:id="rId7" o:title=""/>
          </v:shape>
          <w:control r:id="rId50" w:name="DefaultOcxName42" w:shapeid="_x0000_i1359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มุมมองตารางนำเข้า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305A26C">
          <v:shape id="_x0000_i1358" type="#_x0000_t75" style="width:20.25pt;height:18pt" o:ole="">
            <v:imagedata r:id="rId7" o:title=""/>
          </v:shape>
          <w:control r:id="rId51" w:name="DefaultOcxName43" w:shapeid="_x0000_i1358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มุมมองตารางเชื่อมโยง</w:t>
      </w:r>
    </w:p>
    <w:p w14:paraId="2169D914" w14:textId="4F869C0D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12)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แต่ละแถวในมุมมองแผ่นตารางข้อมูลหมายถึงข้อใด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1F89E181">
          <v:shape id="_x0000_i1357" type="#_x0000_t75" style="width:20.25pt;height:18pt" o:ole="">
            <v:imagedata r:id="rId7" o:title=""/>
          </v:shape>
          <w:control r:id="rId52" w:name="DefaultOcxName44" w:shapeid="_x0000_i1357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ข้อมูลแต่ละ</w:t>
      </w:r>
      <w:proofErr w:type="spellStart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เรคค</w:t>
      </w:r>
      <w:proofErr w:type="spellEnd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อร</w:t>
      </w:r>
      <w:proofErr w:type="spellStart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์ด</w:t>
      </w:r>
      <w:proofErr w:type="spellEnd"/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079CE76F">
          <v:shape id="_x0000_i1356" type="#_x0000_t75" style="width:20.25pt;height:18pt" o:ole="">
            <v:imagedata r:id="rId7" o:title=""/>
          </v:shape>
          <w:control r:id="rId53" w:name="DefaultOcxName45" w:shapeid="_x0000_i1356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ข้อมูลแต่ละ</w:t>
      </w:r>
      <w:proofErr w:type="spellStart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ฟิ</w:t>
      </w:r>
      <w:proofErr w:type="spellEnd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ลด์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9675170">
          <v:shape id="_x0000_i1355" type="#_x0000_t75" style="width:20.25pt;height:18pt" o:ole="">
            <v:imagedata r:id="rId7" o:title=""/>
          </v:shape>
          <w:control r:id="rId54" w:name="DefaultOcxName46" w:shapeid="_x0000_i1355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ข้อมูลแต่ละแถว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BABED6E">
          <v:shape id="_x0000_i1354" type="#_x0000_t75" style="width:20.25pt;height:18pt" o:ole="">
            <v:imagedata r:id="rId7" o:title=""/>
          </v:shape>
          <w:control r:id="rId55" w:name="DefaultOcxName47" w:shapeid="_x0000_i135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ข้อมูลแต่ละไฟล์</w:t>
      </w:r>
    </w:p>
    <w:p w14:paraId="0E0C2504" w14:textId="6167F963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13)</w:t>
      </w:r>
      <w:proofErr w:type="spellStart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ออบเจ็กต์</w:t>
      </w:r>
      <w:proofErr w:type="spellEnd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ในข้อใดที่เป็นส่วนที่ต้องสร้างขึ้นเป็นอับดับแรกในการสร้างโปรแกรมฐานข้อมูล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30F634B2">
          <v:shape id="_x0000_i1353" type="#_x0000_t75" style="width:20.25pt;height:18pt" o:ole="">
            <v:imagedata r:id="rId7" o:title=""/>
          </v:shape>
          <w:control r:id="rId56" w:name="DefaultOcxName48" w:shapeid="_x0000_i135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ตาราง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05054D9">
          <v:shape id="_x0000_i1253" type="#_x0000_t75" style="width:20.25pt;height:18pt" o:ole="">
            <v:imagedata r:id="rId7" o:title=""/>
          </v:shape>
          <w:control r:id="rId57" w:name="DefaultOcxName49" w:shapeid="_x0000_i125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แบบสอบถาม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4D3EDE9">
          <v:shape id="_x0000_i1252" type="#_x0000_t75" style="width:20.25pt;height:18pt" o:ole="">
            <v:imagedata r:id="rId7" o:title=""/>
          </v:shape>
          <w:control r:id="rId58" w:name="DefaultOcxName50" w:shapeid="_x0000_i1252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ฟอร์ม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15ADED5">
          <v:shape id="_x0000_i1251" type="#_x0000_t75" style="width:20.25pt;height:18pt" o:ole="">
            <v:imagedata r:id="rId7" o:title=""/>
          </v:shape>
          <w:control r:id="rId59" w:name="DefaultOcxName51" w:shapeid="_x0000_i1251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รายงาน</w:t>
      </w:r>
    </w:p>
    <w:p w14:paraId="02F4C307" w14:textId="1A012715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14)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ข้อใดหมายถึงระบบฐานข้อมูล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8287144">
          <v:shape id="_x0000_i1250" type="#_x0000_t75" style="width:20.25pt;height:18pt" o:ole="">
            <v:imagedata r:id="rId7" o:title=""/>
          </v:shape>
          <w:control r:id="rId60" w:name="DefaultOcxName52" w:shapeid="_x0000_i1250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การเก็บรวบรวมข้อมูลจำนวนมาก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28E12BF">
          <v:shape id="_x0000_i1249" type="#_x0000_t75" style="width:20.25pt;height:18pt" o:ole="">
            <v:imagedata r:id="rId7" o:title=""/>
          </v:shape>
          <w:control r:id="rId61" w:name="DefaultOcxName53" w:shapeid="_x0000_i1249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การบริหารสารสนเทศขององค์กร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F720972">
          <v:shape id="_x0000_i1248" type="#_x0000_t75" style="width:20.25pt;height:18pt" o:ole="">
            <v:imagedata r:id="rId7" o:title=""/>
          </v:shape>
          <w:control r:id="rId62" w:name="DefaultOcxName54" w:shapeid="_x0000_i1248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การเก็บรวบรวมข้อมูลเพื่อความสะดวกในการค้นหา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4E12F02">
          <v:shape id="_x0000_i1247" type="#_x0000_t75" style="width:20.25pt;height:18pt" o:ole="">
            <v:imagedata r:id="rId7" o:title=""/>
          </v:shape>
          <w:control r:id="rId63" w:name="DefaultOcxName55" w:shapeid="_x0000_i1247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การเก็บรวบรวมข้อมูลที่สัมพันธ์กันไว้ด้วยกันอย่างเป็นระบบ</w:t>
      </w:r>
    </w:p>
    <w:p w14:paraId="02EA9C58" w14:textId="394502C2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</w:p>
    <w:p w14:paraId="2CC64609" w14:textId="1F6DE1B0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15)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การควบคุมการเข้าใช้ข้อมูลสามารถทำได้อย่างไร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8789C90">
          <v:shape id="_x0000_i1246" type="#_x0000_t75" style="width:20.25pt;height:18pt" o:ole="">
            <v:imagedata r:id="rId7" o:title=""/>
          </v:shape>
          <w:control r:id="rId64" w:name="DefaultOcxName56" w:shapeid="_x0000_i1246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ตรวจสอบลายนิ้วมือ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61B1AAD">
          <v:shape id="_x0000_i1245" type="#_x0000_t75" style="width:20.25pt;height:18pt" o:ole="">
            <v:imagedata r:id="rId7" o:title=""/>
          </v:shape>
          <w:control r:id="rId65" w:name="DefaultOcxName57" w:shapeid="_x0000_i1245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ตรวจสอบลายมือชื่อ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68DB3AEF">
          <v:shape id="_x0000_i1244" type="#_x0000_t75" style="width:20.25pt;height:18pt" o:ole="">
            <v:imagedata r:id="rId7" o:title=""/>
          </v:shape>
          <w:control r:id="rId66" w:name="DefaultOcxName58" w:shapeid="_x0000_i124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กำหนดรหัสผ่าน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3D70C5BB">
          <v:shape id="_x0000_i1243" type="#_x0000_t75" style="width:20.25pt;height:18pt" o:ole="">
            <v:imagedata r:id="rId7" o:title=""/>
          </v:shape>
          <w:control r:id="rId67" w:name="DefaultOcxName59" w:shapeid="_x0000_i124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กำหนดโครงสร้างของข้อมูล</w:t>
      </w:r>
    </w:p>
    <w:p w14:paraId="4DE743B0" w14:textId="584638AB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lastRenderedPageBreak/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16)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ข้อใดไม่ใช้ผู้ใช้ฐานข้อมูล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02C03D20">
          <v:shape id="_x0000_i1242" type="#_x0000_t75" style="width:20.25pt;height:18pt" o:ole="">
            <v:imagedata r:id="rId7" o:title=""/>
          </v:shape>
          <w:control r:id="rId68" w:name="DefaultOcxName60" w:shapeid="_x0000_i1242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ผู้ใช้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3F5A375">
          <v:shape id="_x0000_i1241" type="#_x0000_t75" style="width:20.25pt;height:18pt" o:ole="">
            <v:imagedata r:id="rId7" o:title=""/>
          </v:shape>
          <w:control r:id="rId69" w:name="DefaultOcxName61" w:shapeid="_x0000_i1241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ผู้บริหารฐานข้อมูล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18C8724">
          <v:shape id="_x0000_i1240" type="#_x0000_t75" style="width:20.25pt;height:18pt" o:ole="">
            <v:imagedata r:id="rId7" o:title=""/>
          </v:shape>
          <w:control r:id="rId70" w:name="DefaultOcxName62" w:shapeid="_x0000_i1240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โปรแกรมเมอร์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7292D12">
          <v:shape id="_x0000_i1239" type="#_x0000_t75" style="width:20.25pt;height:18pt" o:ole="">
            <v:imagedata r:id="rId7" o:title=""/>
          </v:shape>
          <w:control r:id="rId71" w:name="DefaultOcxName63" w:shapeid="_x0000_i1239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บุคคลภายนอกองค์กร</w:t>
      </w:r>
    </w:p>
    <w:p w14:paraId="30F05CB0" w14:textId="1652A3F7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17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รูปแบบฐานข้อมูลแบบใดที่ไม่มีความสามารถมีความสัมพันธ์แบบกลุ่มต่อกลุ่มได้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641D57A">
          <v:shape id="_x0000_i1238" type="#_x0000_t75" style="width:20.25pt;height:18pt" o:ole="">
            <v:imagedata r:id="rId7" o:title=""/>
          </v:shape>
          <w:control r:id="rId72" w:name="DefaultOcxName64" w:shapeid="_x0000_i1238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ฐานข้อมูลแบบลำดับขั้น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56A7A720">
          <v:shape id="_x0000_i1237" type="#_x0000_t75" style="width:20.25pt;height:18pt" o:ole="">
            <v:imagedata r:id="rId7" o:title=""/>
          </v:shape>
          <w:control r:id="rId73" w:name="DefaultOcxName65" w:shapeid="_x0000_i1237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ฐานข้อมูลแบบเครือข่าย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8C34F90">
          <v:shape id="_x0000_i1236" type="#_x0000_t75" style="width:20.25pt;height:18pt" o:ole="">
            <v:imagedata r:id="rId7" o:title=""/>
          </v:shape>
          <w:control r:id="rId74" w:name="DefaultOcxName66" w:shapeid="_x0000_i1236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ฐานข้อมูลแบบเชิงสัมพันธ์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77D03873">
          <v:shape id="_x0000_i1235" type="#_x0000_t75" style="width:20.25pt;height:18pt" o:ole="">
            <v:imagedata r:id="rId7" o:title=""/>
          </v:shape>
          <w:control r:id="rId75" w:name="DefaultOcxName67" w:shapeid="_x0000_i1235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ฐานข้อมูลแบบเครือข่ายไกล</w:t>
      </w:r>
    </w:p>
    <w:p w14:paraId="4D84EBFC" w14:textId="1859F609" w:rsidR="006E76A6" w:rsidRPr="00933C9D" w:rsidRDefault="006E76A6" w:rsidP="006E76A6">
      <w:pPr>
        <w:rPr>
          <w:rStyle w:val="ab"/>
          <w:rFonts w:asciiTheme="majorBidi" w:hAnsiTheme="majorBidi" w:cstheme="majorBidi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>18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ข้อใดอธิบายถึงความหมายของ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 xml:space="preserve">DBMS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ได้ถูกต้อง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0761C350">
          <v:shape id="_x0000_i1234" type="#_x0000_t75" style="width:20.25pt;height:18pt" o:ole="">
            <v:imagedata r:id="rId7" o:title=""/>
          </v:shape>
          <w:control r:id="rId76" w:name="DefaultOcxName68" w:shapeid="_x0000_i123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ผู้บริหารฐานข้อมูล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C8E7C13">
          <v:shape id="_x0000_i1233" type="#_x0000_t75" style="width:20.25pt;height:18pt" o:ole="">
            <v:imagedata r:id="rId7" o:title=""/>
          </v:shape>
          <w:control r:id="rId77" w:name="DefaultOcxName69" w:shapeid="_x0000_i123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บุคคลที่ทำหน้าที่รวบรวมข้อมูล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113ABE98">
          <v:shape id="_x0000_i1232" type="#_x0000_t75" style="width:20.25pt;height:18pt" o:ole="">
            <v:imagedata r:id="rId7" o:title=""/>
          </v:shape>
          <w:control r:id="rId78" w:name="DefaultOcxName70" w:shapeid="_x0000_i1232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โปรแกรมที่ใช้สำหรับบริหารฐานข้อมูล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15AE90F5">
          <v:shape id="_x0000_i1231" type="#_x0000_t75" style="width:20.25pt;height:18pt" o:ole="">
            <v:imagedata r:id="rId7" o:title=""/>
          </v:shape>
          <w:control r:id="rId79" w:name="DefaultOcxName71" w:shapeid="_x0000_i1231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กลุ่มบุคคลที่สร้างโปรแกรมเพื่อใช้ในการบริหารฐานข้อมูล</w:t>
      </w:r>
    </w:p>
    <w:p w14:paraId="54492C65" w14:textId="239BA6AF" w:rsidR="006E76A6" w:rsidRPr="00933C9D" w:rsidRDefault="006E76A6" w:rsidP="00933C9D">
      <w:pPr>
        <w:rPr>
          <w:rStyle w:val="ab"/>
          <w:rFonts w:asciiTheme="majorBidi" w:hAnsiTheme="majorBidi" w:cstheme="majorBidi" w:hint="cs"/>
          <w:i w:val="0"/>
          <w:iCs w:val="0"/>
          <w:color w:val="auto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t xml:space="preserve">19)Link Table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มีความหมายตรงกับข้อใด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958C4E8">
          <v:shape id="_x0000_i1230" type="#_x0000_t75" style="width:20.25pt;height:18pt" o:ole="">
            <v:imagedata r:id="rId7" o:title=""/>
          </v:shape>
          <w:control r:id="rId80" w:name="DefaultOcxName72" w:shapeid="_x0000_i1230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มุมมองแผ่นข้อมูล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D86CB14">
          <v:shape id="_x0000_i1229" type="#_x0000_t75" style="width:20.25pt;height:18pt" o:ole="">
            <v:imagedata r:id="rId7" o:title=""/>
          </v:shape>
          <w:control r:id="rId81" w:name="DefaultOcxName73" w:shapeid="_x0000_i1229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มุมมองออกแบบ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47298D17">
          <v:shape id="_x0000_i1228" type="#_x0000_t75" style="width:20.25pt;height:18pt" o:ole="">
            <v:imagedata r:id="rId7" o:title=""/>
          </v:shape>
          <w:control r:id="rId82" w:name="DefaultOcxName74" w:shapeid="_x0000_i1228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มุมมองตารางนำเข้า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</w:rPr>
        <w:object w:dxaOrig="225" w:dyaOrig="225" w14:anchorId="2016887E">
          <v:shape id="_x0000_i1227" type="#_x0000_t75" style="width:20.25pt;height:18pt" o:ole="">
            <v:imagedata r:id="rId7" o:title=""/>
          </v:shape>
          <w:control r:id="rId83" w:name="DefaultOcxName75" w:shapeid="_x0000_i1227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cs/>
        </w:rPr>
        <w:t>มุมมองตารางเชื่อมโยง</w:t>
      </w:r>
    </w:p>
    <w:p w14:paraId="4608733C" w14:textId="7C7F8136" w:rsidR="00A636EB" w:rsidRPr="00933C9D" w:rsidRDefault="006E76A6" w:rsidP="00933C9D">
      <w:pPr>
        <w:pStyle w:val="aa"/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</w:pP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  <w:cs/>
        </w:rPr>
        <w:t xml:space="preserve">ข้อที่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t>20)</w:t>
      </w:r>
      <w:bookmarkStart w:id="0" w:name="_GoBack"/>
      <w:bookmarkEnd w:id="0"/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  <w:cs/>
        </w:rPr>
        <w:t>ในการสร้างตารางมีส่วนประกอบทั้งหมดกี่ส่วน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6413E51">
          <v:shape id="_x0000_i1226" type="#_x0000_t75" style="width:20.25pt;height:18pt" o:ole="">
            <v:imagedata r:id="rId7" o:title=""/>
          </v:shape>
          <w:control r:id="rId84" w:name="DefaultOcxName76" w:shapeid="_x0000_i1226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t xml:space="preserve">2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  <w:cs/>
        </w:rPr>
        <w:t>ส่วน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000AE80">
          <v:shape id="_x0000_i1225" type="#_x0000_t75" style="width:20.25pt;height:18pt" o:ole="">
            <v:imagedata r:id="rId7" o:title=""/>
          </v:shape>
          <w:control r:id="rId85" w:name="DefaultOcxName77" w:shapeid="_x0000_i1225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t xml:space="preserve">3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  <w:cs/>
        </w:rPr>
        <w:t>ส่วน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75332EC0">
          <v:shape id="_x0000_i1224" type="#_x0000_t75" style="width:20.25pt;height:18pt" o:ole="">
            <v:imagedata r:id="rId7" o:title=""/>
          </v:shape>
          <w:control r:id="rId86" w:name="DefaultOcxName78" w:shapeid="_x0000_i1224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t xml:space="preserve">4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  <w:cs/>
        </w:rPr>
        <w:t>ส่วน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br/>
        <w:t>   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object w:dxaOrig="225" w:dyaOrig="225" w14:anchorId="47957C2D">
          <v:shape id="_x0000_i1223" type="#_x0000_t75" style="width:20.25pt;height:18pt" o:ole="">
            <v:imagedata r:id="rId7" o:title=""/>
          </v:shape>
          <w:control r:id="rId87" w:name="DefaultOcxName79" w:shapeid="_x0000_i1223"/>
        </w:objec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</w:rPr>
        <w:t xml:space="preserve">5 </w:t>
      </w:r>
      <w:r w:rsidRPr="00933C9D">
        <w:rPr>
          <w:rStyle w:val="ab"/>
          <w:rFonts w:asciiTheme="majorBidi" w:hAnsiTheme="majorBidi" w:cstheme="majorBidi"/>
          <w:i w:val="0"/>
          <w:iCs w:val="0"/>
          <w:color w:val="auto"/>
          <w:sz w:val="28"/>
          <w:cs/>
        </w:rPr>
        <w:t>ส่วน</w:t>
      </w:r>
    </w:p>
    <w:sectPr w:rsidR="00A636EB" w:rsidRPr="00933C9D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1BB4" w14:textId="77777777" w:rsidR="003015E8" w:rsidRDefault="003015E8" w:rsidP="00940CA9">
      <w:r>
        <w:separator/>
      </w:r>
    </w:p>
  </w:endnote>
  <w:endnote w:type="continuationSeparator" w:id="0">
    <w:p w14:paraId="4BAA1EA3" w14:textId="77777777" w:rsidR="003015E8" w:rsidRDefault="003015E8" w:rsidP="0094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B14C0" w14:textId="77777777" w:rsidR="003015E8" w:rsidRDefault="003015E8" w:rsidP="00940CA9">
      <w:r>
        <w:separator/>
      </w:r>
    </w:p>
  </w:footnote>
  <w:footnote w:type="continuationSeparator" w:id="0">
    <w:p w14:paraId="1C966D0A" w14:textId="77777777" w:rsidR="003015E8" w:rsidRDefault="003015E8" w:rsidP="0094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64"/>
    <w:multiLevelType w:val="hybridMultilevel"/>
    <w:tmpl w:val="77FA1982"/>
    <w:lvl w:ilvl="0" w:tplc="630E8290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D648C"/>
    <w:multiLevelType w:val="hybridMultilevel"/>
    <w:tmpl w:val="8E3C26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A6F03"/>
    <w:multiLevelType w:val="hybridMultilevel"/>
    <w:tmpl w:val="89922256"/>
    <w:lvl w:ilvl="0" w:tplc="11FE7D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92C90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E4E1066"/>
    <w:multiLevelType w:val="hybridMultilevel"/>
    <w:tmpl w:val="3F5E8B9A"/>
    <w:lvl w:ilvl="0" w:tplc="7424F8F4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7E2FBC"/>
    <w:multiLevelType w:val="hybridMultilevel"/>
    <w:tmpl w:val="8E8E7682"/>
    <w:lvl w:ilvl="0" w:tplc="A19ECDE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37A88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ED04E64"/>
    <w:multiLevelType w:val="singleLevel"/>
    <w:tmpl w:val="E6BE9D72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FBE71B6"/>
    <w:multiLevelType w:val="hybridMultilevel"/>
    <w:tmpl w:val="2FFC414C"/>
    <w:lvl w:ilvl="0" w:tplc="7B7CC8D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BE6308"/>
    <w:multiLevelType w:val="hybridMultilevel"/>
    <w:tmpl w:val="77D6B132"/>
    <w:lvl w:ilvl="0" w:tplc="657A9A2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3713F"/>
    <w:multiLevelType w:val="multilevel"/>
    <w:tmpl w:val="A30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47451"/>
    <w:multiLevelType w:val="multilevel"/>
    <w:tmpl w:val="49D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84AA1"/>
    <w:multiLevelType w:val="hybridMultilevel"/>
    <w:tmpl w:val="AEF689B0"/>
    <w:lvl w:ilvl="0" w:tplc="076AF0AC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992D78"/>
    <w:multiLevelType w:val="hybridMultilevel"/>
    <w:tmpl w:val="944221E0"/>
    <w:lvl w:ilvl="0" w:tplc="53380A2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27FC3"/>
    <w:multiLevelType w:val="hybridMultilevel"/>
    <w:tmpl w:val="EA52D462"/>
    <w:lvl w:ilvl="0" w:tplc="CF34A798">
      <w:start w:val="1"/>
      <w:numFmt w:val="thaiLett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F5919"/>
    <w:rsid w:val="00172818"/>
    <w:rsid w:val="001F5C72"/>
    <w:rsid w:val="00205039"/>
    <w:rsid w:val="002226EC"/>
    <w:rsid w:val="00227CCA"/>
    <w:rsid w:val="003015E8"/>
    <w:rsid w:val="00386F32"/>
    <w:rsid w:val="003956F6"/>
    <w:rsid w:val="003D0265"/>
    <w:rsid w:val="003E0F58"/>
    <w:rsid w:val="00441CEA"/>
    <w:rsid w:val="004876E7"/>
    <w:rsid w:val="004E550D"/>
    <w:rsid w:val="00621C77"/>
    <w:rsid w:val="00630D93"/>
    <w:rsid w:val="00645759"/>
    <w:rsid w:val="00682E0F"/>
    <w:rsid w:val="006E3733"/>
    <w:rsid w:val="006E4490"/>
    <w:rsid w:val="006E76A6"/>
    <w:rsid w:val="007627A1"/>
    <w:rsid w:val="007C6A0F"/>
    <w:rsid w:val="00811968"/>
    <w:rsid w:val="009147F4"/>
    <w:rsid w:val="00933C9D"/>
    <w:rsid w:val="00940CA9"/>
    <w:rsid w:val="00A636EB"/>
    <w:rsid w:val="00AF107D"/>
    <w:rsid w:val="00B163DC"/>
    <w:rsid w:val="00B21FDF"/>
    <w:rsid w:val="00B31F40"/>
    <w:rsid w:val="00B8600C"/>
    <w:rsid w:val="00C74AB8"/>
    <w:rsid w:val="00CC72D6"/>
    <w:rsid w:val="00D036A9"/>
    <w:rsid w:val="00D4195C"/>
    <w:rsid w:val="00D9218B"/>
    <w:rsid w:val="00D94AB3"/>
    <w:rsid w:val="00DE163C"/>
    <w:rsid w:val="00DF4962"/>
    <w:rsid w:val="00E43CB3"/>
    <w:rsid w:val="00E651EE"/>
    <w:rsid w:val="00EA3F57"/>
    <w:rsid w:val="00FA47EF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9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6E3733"/>
  </w:style>
  <w:style w:type="character" w:customStyle="1" w:styleId="ss-choice-item-control">
    <w:name w:val="ss-choice-item-control"/>
    <w:basedOn w:val="a0"/>
    <w:rsid w:val="006E3733"/>
  </w:style>
  <w:style w:type="character" w:customStyle="1" w:styleId="ss-choice-label">
    <w:name w:val="ss-choice-label"/>
    <w:basedOn w:val="a0"/>
    <w:rsid w:val="006E3733"/>
  </w:style>
  <w:style w:type="paragraph" w:styleId="a8">
    <w:name w:val="Normal (Web)"/>
    <w:basedOn w:val="a"/>
    <w:uiPriority w:val="99"/>
    <w:semiHidden/>
    <w:unhideWhenUsed/>
    <w:rsid w:val="003E0F58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9">
    <w:name w:val="Strong"/>
    <w:basedOn w:val="a0"/>
    <w:uiPriority w:val="22"/>
    <w:qFormat/>
    <w:rsid w:val="003E0F5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47F4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147F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47F4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147F4"/>
    <w:rPr>
      <w:rFonts w:ascii="Arial" w:eastAsia="Times New Roman" w:hAnsi="Arial" w:cs="Cordia New"/>
      <w:vanish/>
      <w:sz w:val="16"/>
      <w:szCs w:val="20"/>
    </w:rPr>
  </w:style>
  <w:style w:type="paragraph" w:styleId="aa">
    <w:name w:val="No Spacing"/>
    <w:uiPriority w:val="1"/>
    <w:qFormat/>
    <w:rsid w:val="009147F4"/>
    <w:pPr>
      <w:spacing w:after="0" w:line="240" w:lineRule="auto"/>
    </w:pPr>
  </w:style>
  <w:style w:type="character" w:styleId="ab">
    <w:name w:val="Intense Emphasis"/>
    <w:basedOn w:val="a0"/>
    <w:uiPriority w:val="21"/>
    <w:qFormat/>
    <w:rsid w:val="006E76A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4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88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23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77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1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0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7154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0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0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5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2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39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65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3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871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7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3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3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0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74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2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4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2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52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4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6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03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232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8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94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8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701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7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5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04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945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8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6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7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9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8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1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55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4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6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7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7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1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6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8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8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0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6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5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5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40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6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7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6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90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1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2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5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7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48</cp:revision>
  <dcterms:created xsi:type="dcterms:W3CDTF">2018-06-19T03:27:00Z</dcterms:created>
  <dcterms:modified xsi:type="dcterms:W3CDTF">2018-06-20T08:00:00Z</dcterms:modified>
</cp:coreProperties>
</file>